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16" w:rsidRPr="00944A4C" w:rsidRDefault="007A4418" w:rsidP="00790685">
      <w:pPr>
        <w:pStyle w:val="a3"/>
        <w:jc w:val="right"/>
        <w:rPr>
          <w:rFonts w:ascii="Liberation Serif" w:hAnsi="Liberation Serif"/>
          <w:szCs w:val="28"/>
        </w:rPr>
      </w:pPr>
      <w:r w:rsidRPr="00944A4C">
        <w:rPr>
          <w:rFonts w:ascii="Liberation Serif" w:hAnsi="Liberation Serif"/>
          <w:noProof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2665095</wp:posOffset>
            </wp:positionH>
            <wp:positionV relativeFrom="paragraph">
              <wp:posOffset>-64770</wp:posOffset>
            </wp:positionV>
            <wp:extent cx="651510" cy="822960"/>
            <wp:effectExtent l="19050" t="0" r="0" b="0"/>
            <wp:wrapThrough wrapText="bothSides">
              <wp:wrapPolygon edited="0">
                <wp:start x="-632" y="0"/>
                <wp:lineTo x="-632" y="21000"/>
                <wp:lineTo x="21474" y="21000"/>
                <wp:lineTo x="21474" y="0"/>
                <wp:lineTo x="-632" y="0"/>
              </wp:wrapPolygon>
            </wp:wrapThrough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642" w:rsidRPr="00944A4C">
        <w:rPr>
          <w:rFonts w:ascii="Liberation Serif" w:hAnsi="Liberation Serif"/>
          <w:szCs w:val="28"/>
        </w:rPr>
        <w:t xml:space="preserve">                                                                 ПРОЕКТ</w:t>
      </w:r>
    </w:p>
    <w:p w:rsidR="00821F16" w:rsidRPr="00944A4C" w:rsidRDefault="00821F16" w:rsidP="00661642">
      <w:pPr>
        <w:pStyle w:val="a3"/>
        <w:rPr>
          <w:rFonts w:ascii="Liberation Serif" w:hAnsi="Liberation Serif"/>
          <w:szCs w:val="28"/>
        </w:rPr>
      </w:pPr>
    </w:p>
    <w:p w:rsidR="00661642" w:rsidRPr="00944A4C" w:rsidRDefault="00661642" w:rsidP="00661642">
      <w:pPr>
        <w:pStyle w:val="a3"/>
        <w:rPr>
          <w:rFonts w:ascii="Liberation Serif" w:hAnsi="Liberation Serif"/>
          <w:szCs w:val="28"/>
        </w:rPr>
      </w:pPr>
    </w:p>
    <w:p w:rsidR="00790685" w:rsidRPr="00944A4C" w:rsidRDefault="00790685" w:rsidP="00821F16">
      <w:pPr>
        <w:pStyle w:val="a3"/>
        <w:rPr>
          <w:rFonts w:ascii="Liberation Serif" w:hAnsi="Liberation Serif"/>
          <w:b/>
          <w:szCs w:val="28"/>
        </w:rPr>
      </w:pPr>
    </w:p>
    <w:p w:rsidR="006A3512" w:rsidRDefault="00821F16" w:rsidP="006A3512">
      <w:pPr>
        <w:pStyle w:val="a3"/>
        <w:rPr>
          <w:rFonts w:ascii="Liberation Serif" w:hAnsi="Liberation Serif"/>
          <w:b/>
          <w:szCs w:val="28"/>
        </w:rPr>
      </w:pPr>
      <w:r w:rsidRPr="00944A4C">
        <w:rPr>
          <w:rFonts w:ascii="Liberation Serif" w:hAnsi="Liberation Serif"/>
          <w:b/>
          <w:szCs w:val="28"/>
        </w:rPr>
        <w:t xml:space="preserve">ДУМА </w:t>
      </w:r>
    </w:p>
    <w:p w:rsidR="00821F16" w:rsidRPr="00944A4C" w:rsidRDefault="00821F16" w:rsidP="006A3512">
      <w:pPr>
        <w:pStyle w:val="a3"/>
        <w:rPr>
          <w:rFonts w:ascii="Liberation Serif" w:hAnsi="Liberation Serif"/>
          <w:b/>
          <w:szCs w:val="28"/>
        </w:rPr>
      </w:pPr>
      <w:r w:rsidRPr="00944A4C">
        <w:rPr>
          <w:rFonts w:ascii="Liberation Serif" w:hAnsi="Liberation Serif"/>
          <w:b/>
          <w:szCs w:val="28"/>
        </w:rPr>
        <w:t xml:space="preserve">ШАЛИНСКОГО ГОРОДСКОГО ОКРУГА </w:t>
      </w:r>
    </w:p>
    <w:p w:rsidR="00821F16" w:rsidRPr="00944A4C" w:rsidRDefault="00821F16" w:rsidP="006A3512">
      <w:pPr>
        <w:pStyle w:val="a3"/>
        <w:rPr>
          <w:rFonts w:ascii="Liberation Serif" w:hAnsi="Liberation Serif"/>
          <w:b/>
          <w:szCs w:val="28"/>
        </w:rPr>
      </w:pPr>
      <w:r w:rsidRPr="00944A4C">
        <w:rPr>
          <w:rFonts w:ascii="Liberation Serif" w:hAnsi="Liberation Serif"/>
          <w:b/>
          <w:szCs w:val="28"/>
        </w:rPr>
        <w:t>РЕШЕНИЕ</w:t>
      </w:r>
    </w:p>
    <w:tbl>
      <w:tblPr>
        <w:tblW w:w="939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392"/>
      </w:tblGrid>
      <w:tr w:rsidR="00821F16" w:rsidRPr="00944A4C" w:rsidTr="006A3512">
        <w:trPr>
          <w:trHeight w:val="285"/>
        </w:trPr>
        <w:tc>
          <w:tcPr>
            <w:tcW w:w="939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821F16" w:rsidRPr="00944A4C" w:rsidRDefault="00821F16" w:rsidP="007A4418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</w:p>
        </w:tc>
      </w:tr>
    </w:tbl>
    <w:p w:rsidR="00821F16" w:rsidRPr="00944A4C" w:rsidRDefault="00C671D4" w:rsidP="00EA74E6">
      <w:pPr>
        <w:pStyle w:val="a3"/>
        <w:spacing w:after="120"/>
        <w:jc w:val="both"/>
        <w:rPr>
          <w:rFonts w:ascii="Liberation Serif" w:hAnsi="Liberation Serif"/>
          <w:szCs w:val="28"/>
        </w:rPr>
      </w:pPr>
      <w:r w:rsidRPr="00944A4C">
        <w:rPr>
          <w:rFonts w:ascii="Liberation Serif" w:hAnsi="Liberation Serif"/>
          <w:szCs w:val="28"/>
        </w:rPr>
        <w:t>от __</w:t>
      </w:r>
      <w:r w:rsidR="00790685" w:rsidRPr="00944A4C">
        <w:rPr>
          <w:rFonts w:ascii="Liberation Serif" w:hAnsi="Liberation Serif"/>
          <w:szCs w:val="28"/>
        </w:rPr>
        <w:t>_</w:t>
      </w:r>
      <w:r w:rsidR="006A3512">
        <w:rPr>
          <w:rFonts w:ascii="Liberation Serif" w:hAnsi="Liberation Serif"/>
          <w:szCs w:val="28"/>
        </w:rPr>
        <w:t>____</w:t>
      </w:r>
      <w:r w:rsidR="007A4418" w:rsidRPr="00944A4C">
        <w:rPr>
          <w:rFonts w:ascii="Liberation Serif" w:hAnsi="Liberation Serif"/>
          <w:szCs w:val="28"/>
        </w:rPr>
        <w:t>__</w:t>
      </w:r>
      <w:r w:rsidRPr="00944A4C">
        <w:rPr>
          <w:rFonts w:ascii="Liberation Serif" w:hAnsi="Liberation Serif"/>
          <w:szCs w:val="28"/>
        </w:rPr>
        <w:t xml:space="preserve"> </w:t>
      </w:r>
      <w:r w:rsidR="00661642" w:rsidRPr="00944A4C">
        <w:rPr>
          <w:rFonts w:ascii="Liberation Serif" w:hAnsi="Liberation Serif"/>
          <w:szCs w:val="28"/>
        </w:rPr>
        <w:t>202</w:t>
      </w:r>
      <w:r w:rsidR="00663099" w:rsidRPr="00944A4C">
        <w:rPr>
          <w:rFonts w:ascii="Liberation Serif" w:hAnsi="Liberation Serif"/>
          <w:szCs w:val="28"/>
        </w:rPr>
        <w:t>3</w:t>
      </w:r>
      <w:r w:rsidR="00821F16" w:rsidRPr="00944A4C">
        <w:rPr>
          <w:rFonts w:ascii="Liberation Serif" w:hAnsi="Liberation Serif"/>
          <w:szCs w:val="28"/>
        </w:rPr>
        <w:t xml:space="preserve"> года № __</w:t>
      </w:r>
      <w:r w:rsidR="007A4418" w:rsidRPr="00944A4C">
        <w:rPr>
          <w:rFonts w:ascii="Liberation Serif" w:hAnsi="Liberation Serif"/>
          <w:szCs w:val="28"/>
        </w:rPr>
        <w:t>_</w:t>
      </w:r>
      <w:r w:rsidR="00821F16" w:rsidRPr="00944A4C">
        <w:rPr>
          <w:rFonts w:ascii="Liberation Serif" w:hAnsi="Liberation Serif"/>
          <w:szCs w:val="28"/>
        </w:rPr>
        <w:t>_</w:t>
      </w:r>
    </w:p>
    <w:p w:rsidR="00821F16" w:rsidRPr="00944A4C" w:rsidRDefault="00821F16" w:rsidP="00EA74E6">
      <w:pPr>
        <w:pStyle w:val="a3"/>
        <w:spacing w:after="480"/>
        <w:jc w:val="left"/>
        <w:rPr>
          <w:rFonts w:ascii="Liberation Serif" w:hAnsi="Liberation Serif"/>
          <w:szCs w:val="28"/>
        </w:rPr>
      </w:pPr>
      <w:proofErr w:type="spellStart"/>
      <w:r w:rsidRPr="00944A4C">
        <w:rPr>
          <w:rFonts w:ascii="Liberation Serif" w:hAnsi="Liberation Serif"/>
          <w:szCs w:val="28"/>
        </w:rPr>
        <w:t>п</w:t>
      </w:r>
      <w:r w:rsidR="00B35124" w:rsidRPr="00944A4C">
        <w:rPr>
          <w:rFonts w:ascii="Liberation Serif" w:hAnsi="Liberation Serif"/>
          <w:szCs w:val="28"/>
        </w:rPr>
        <w:t>гт</w:t>
      </w:r>
      <w:proofErr w:type="spellEnd"/>
      <w:r w:rsidR="00B35124" w:rsidRPr="00944A4C">
        <w:rPr>
          <w:rFonts w:ascii="Liberation Serif" w:hAnsi="Liberation Serif"/>
          <w:szCs w:val="28"/>
        </w:rPr>
        <w:t>.</w:t>
      </w:r>
      <w:r w:rsidR="009A07F4" w:rsidRPr="00944A4C">
        <w:rPr>
          <w:rFonts w:ascii="Liberation Serif" w:hAnsi="Liberation Serif"/>
          <w:szCs w:val="28"/>
        </w:rPr>
        <w:t xml:space="preserve"> </w:t>
      </w:r>
      <w:r w:rsidRPr="00944A4C">
        <w:rPr>
          <w:rFonts w:ascii="Liberation Serif" w:hAnsi="Liberation Serif"/>
          <w:szCs w:val="28"/>
        </w:rPr>
        <w:t>Шаля</w:t>
      </w:r>
    </w:p>
    <w:p w:rsidR="00265ABB" w:rsidRPr="00944A4C" w:rsidRDefault="00265ABB" w:rsidP="00265ABB">
      <w:pPr>
        <w:pStyle w:val="ConsPlusTitle"/>
        <w:jc w:val="center"/>
        <w:rPr>
          <w:rFonts w:ascii="Liberation Serif" w:hAnsi="Liberation Serif"/>
          <w:i/>
          <w:szCs w:val="28"/>
        </w:rPr>
      </w:pPr>
      <w:proofErr w:type="gramStart"/>
      <w:r w:rsidRPr="00944A4C">
        <w:rPr>
          <w:rFonts w:ascii="Liberation Serif" w:hAnsi="Liberation Serif"/>
          <w:i/>
          <w:szCs w:val="28"/>
        </w:rPr>
        <w:t xml:space="preserve">О внесении изменений в </w:t>
      </w:r>
      <w:r w:rsidR="0033221A" w:rsidRPr="00944A4C">
        <w:rPr>
          <w:rFonts w:ascii="Liberation Serif" w:hAnsi="Liberation Serif"/>
          <w:i/>
          <w:szCs w:val="28"/>
        </w:rPr>
        <w:t>Порядок</w:t>
      </w:r>
      <w:r w:rsidR="0033221A" w:rsidRPr="00944A4C">
        <w:rPr>
          <w:rFonts w:ascii="Liberation Serif" w:hAnsi="Liberation Serif" w:cs="Times New Roman"/>
          <w:i/>
          <w:szCs w:val="28"/>
        </w:rPr>
        <w:t xml:space="preserve"> формирования, ведения и обязательного опубликования перечня муниципального имущества Шалинского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а также поряд</w:t>
      </w:r>
      <w:r w:rsidR="00663099" w:rsidRPr="00944A4C">
        <w:rPr>
          <w:rFonts w:ascii="Liberation Serif" w:hAnsi="Liberation Serif" w:cs="Times New Roman"/>
          <w:i/>
          <w:szCs w:val="28"/>
        </w:rPr>
        <w:t>ка</w:t>
      </w:r>
      <w:proofErr w:type="gramEnd"/>
      <w:r w:rsidR="0033221A" w:rsidRPr="00944A4C">
        <w:rPr>
          <w:rFonts w:ascii="Liberation Serif" w:hAnsi="Liberation Serif" w:cs="Times New Roman"/>
          <w:i/>
          <w:szCs w:val="28"/>
        </w:rPr>
        <w:t xml:space="preserve"> и услови</w:t>
      </w:r>
      <w:r w:rsidR="00663099" w:rsidRPr="00944A4C">
        <w:rPr>
          <w:rFonts w:ascii="Liberation Serif" w:hAnsi="Liberation Serif" w:cs="Times New Roman"/>
          <w:i/>
          <w:szCs w:val="28"/>
        </w:rPr>
        <w:t>й</w:t>
      </w:r>
      <w:r w:rsidR="0033221A" w:rsidRPr="00944A4C">
        <w:rPr>
          <w:rFonts w:ascii="Liberation Serif" w:hAnsi="Liberation Serif" w:cs="Times New Roman"/>
          <w:i/>
          <w:szCs w:val="28"/>
        </w:rPr>
        <w:t xml:space="preserve"> предоставления в аренду включенного в него муниципального имущества</w:t>
      </w:r>
      <w:r w:rsidR="0033221A" w:rsidRPr="00944A4C">
        <w:rPr>
          <w:rFonts w:ascii="Liberation Serif" w:hAnsi="Liberation Serif"/>
          <w:i/>
          <w:szCs w:val="28"/>
        </w:rPr>
        <w:t xml:space="preserve">, утвержденный </w:t>
      </w:r>
      <w:r w:rsidR="00CC4C68" w:rsidRPr="00944A4C">
        <w:rPr>
          <w:rFonts w:ascii="Liberation Serif" w:hAnsi="Liberation Serif"/>
          <w:i/>
          <w:szCs w:val="28"/>
        </w:rPr>
        <w:t>решение</w:t>
      </w:r>
      <w:r w:rsidR="0033221A" w:rsidRPr="00944A4C">
        <w:rPr>
          <w:rFonts w:ascii="Liberation Serif" w:hAnsi="Liberation Serif"/>
          <w:i/>
          <w:szCs w:val="28"/>
        </w:rPr>
        <w:t>м</w:t>
      </w:r>
      <w:r w:rsidR="00CC4C68" w:rsidRPr="00944A4C">
        <w:rPr>
          <w:rFonts w:ascii="Liberation Serif" w:hAnsi="Liberation Serif"/>
          <w:i/>
          <w:szCs w:val="28"/>
        </w:rPr>
        <w:t xml:space="preserve"> Думы Шалинского городского округа от </w:t>
      </w:r>
      <w:r w:rsidR="00663099" w:rsidRPr="00944A4C">
        <w:rPr>
          <w:rFonts w:ascii="Liberation Serif" w:hAnsi="Liberation Serif"/>
          <w:i/>
          <w:szCs w:val="28"/>
        </w:rPr>
        <w:t>30.12.2022</w:t>
      </w:r>
      <w:r w:rsidR="00CC4C68" w:rsidRPr="00944A4C">
        <w:rPr>
          <w:rFonts w:ascii="Liberation Serif" w:hAnsi="Liberation Serif"/>
          <w:i/>
          <w:szCs w:val="28"/>
        </w:rPr>
        <w:t xml:space="preserve"> № </w:t>
      </w:r>
      <w:r w:rsidR="00663099" w:rsidRPr="00944A4C">
        <w:rPr>
          <w:rFonts w:ascii="Liberation Serif" w:hAnsi="Liberation Serif"/>
          <w:i/>
          <w:szCs w:val="28"/>
        </w:rPr>
        <w:t>15</w:t>
      </w:r>
      <w:r w:rsidR="00CC4C68" w:rsidRPr="00944A4C">
        <w:rPr>
          <w:rFonts w:ascii="Liberation Serif" w:hAnsi="Liberation Serif"/>
          <w:i/>
          <w:szCs w:val="28"/>
        </w:rPr>
        <w:t xml:space="preserve">7 </w:t>
      </w:r>
    </w:p>
    <w:p w:rsidR="00265ABB" w:rsidRPr="00944A4C" w:rsidRDefault="00265ABB" w:rsidP="00265ABB">
      <w:pPr>
        <w:pStyle w:val="ConsPlusNormal"/>
        <w:rPr>
          <w:rFonts w:ascii="Liberation Serif" w:hAnsi="Liberation Serif"/>
          <w:szCs w:val="28"/>
        </w:rPr>
      </w:pPr>
    </w:p>
    <w:p w:rsidR="00265ABB" w:rsidRPr="00944A4C" w:rsidRDefault="008B79B8" w:rsidP="00D8320A">
      <w:pPr>
        <w:pStyle w:val="ConsPlusNormal"/>
        <w:spacing w:after="120"/>
        <w:ind w:firstLine="53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 w:cs="Times New Roman"/>
          <w:szCs w:val="28"/>
        </w:rPr>
        <w:t>Рассмотрев э</w:t>
      </w:r>
      <w:r w:rsidR="00663099" w:rsidRPr="00944A4C">
        <w:rPr>
          <w:rFonts w:ascii="Liberation Serif" w:hAnsi="Liberation Serif" w:cs="Times New Roman"/>
          <w:szCs w:val="28"/>
        </w:rPr>
        <w:t>кспертно</w:t>
      </w:r>
      <w:r>
        <w:rPr>
          <w:rFonts w:ascii="Liberation Serif" w:hAnsi="Liberation Serif" w:cs="Times New Roman"/>
          <w:szCs w:val="28"/>
        </w:rPr>
        <w:t>е</w:t>
      </w:r>
      <w:r w:rsidR="00663099" w:rsidRPr="00944A4C">
        <w:rPr>
          <w:rFonts w:ascii="Liberation Serif" w:hAnsi="Liberation Serif" w:cs="Times New Roman"/>
          <w:szCs w:val="28"/>
        </w:rPr>
        <w:t xml:space="preserve"> заключени</w:t>
      </w:r>
      <w:r>
        <w:rPr>
          <w:rFonts w:ascii="Liberation Serif" w:hAnsi="Liberation Serif" w:cs="Times New Roman"/>
          <w:szCs w:val="28"/>
        </w:rPr>
        <w:t>е</w:t>
      </w:r>
      <w:r w:rsidR="008F5E1D" w:rsidRPr="00944A4C">
        <w:rPr>
          <w:rFonts w:ascii="Liberation Serif" w:hAnsi="Liberation Serif" w:cs="Times New Roman"/>
          <w:szCs w:val="28"/>
        </w:rPr>
        <w:t xml:space="preserve"> </w:t>
      </w:r>
      <w:r w:rsidR="00EB4C93" w:rsidRPr="00944A4C">
        <w:rPr>
          <w:rFonts w:ascii="Liberation Serif" w:hAnsi="Liberation Serif" w:cs="Times New Roman"/>
          <w:szCs w:val="28"/>
        </w:rPr>
        <w:t>г</w:t>
      </w:r>
      <w:r w:rsidR="00663099" w:rsidRPr="00944A4C">
        <w:rPr>
          <w:rFonts w:ascii="Liberation Serif" w:hAnsi="Liberation Serif" w:cs="Times New Roman"/>
          <w:szCs w:val="28"/>
        </w:rPr>
        <w:t>осударственно-правов</w:t>
      </w:r>
      <w:r w:rsidR="00EB4C93" w:rsidRPr="00944A4C">
        <w:rPr>
          <w:rFonts w:ascii="Liberation Serif" w:hAnsi="Liberation Serif" w:cs="Times New Roman"/>
          <w:szCs w:val="28"/>
        </w:rPr>
        <w:t>ого</w:t>
      </w:r>
      <w:r w:rsidR="00663099" w:rsidRPr="00944A4C">
        <w:rPr>
          <w:rFonts w:ascii="Liberation Serif" w:hAnsi="Liberation Serif" w:cs="Times New Roman"/>
          <w:szCs w:val="28"/>
        </w:rPr>
        <w:t xml:space="preserve"> департамент</w:t>
      </w:r>
      <w:r w:rsidR="00EB4C93" w:rsidRPr="00944A4C">
        <w:rPr>
          <w:rFonts w:ascii="Liberation Serif" w:hAnsi="Liberation Serif" w:cs="Times New Roman"/>
          <w:szCs w:val="28"/>
        </w:rPr>
        <w:t>а</w:t>
      </w:r>
      <w:r w:rsidR="00663099" w:rsidRPr="00944A4C">
        <w:rPr>
          <w:rFonts w:ascii="Liberation Serif" w:hAnsi="Liberation Serif" w:cs="Times New Roman"/>
          <w:szCs w:val="28"/>
        </w:rPr>
        <w:t xml:space="preserve"> Губернатора </w:t>
      </w:r>
      <w:r w:rsidR="008F5E1D" w:rsidRPr="00944A4C">
        <w:rPr>
          <w:rFonts w:ascii="Liberation Serif" w:hAnsi="Liberation Serif" w:cs="Times New Roman"/>
          <w:szCs w:val="28"/>
        </w:rPr>
        <w:t>Свердловской области</w:t>
      </w:r>
      <w:r w:rsidR="00663099" w:rsidRPr="00944A4C">
        <w:rPr>
          <w:rFonts w:ascii="Liberation Serif" w:hAnsi="Liberation Serif" w:cs="Times New Roman"/>
          <w:szCs w:val="28"/>
        </w:rPr>
        <w:t xml:space="preserve"> и Правительства Свердловской области</w:t>
      </w:r>
      <w:r w:rsidR="00EB4C93" w:rsidRPr="00944A4C">
        <w:rPr>
          <w:rFonts w:ascii="Liberation Serif" w:hAnsi="Liberation Serif" w:cs="Times New Roman"/>
          <w:szCs w:val="28"/>
        </w:rPr>
        <w:t xml:space="preserve"> от 23 марта 2023 года № 168-ЭЗ</w:t>
      </w:r>
      <w:r w:rsidR="008F5E1D" w:rsidRPr="00944A4C">
        <w:rPr>
          <w:rFonts w:ascii="Liberation Serif" w:hAnsi="Liberation Serif" w:cs="Times New Roman"/>
          <w:szCs w:val="28"/>
        </w:rPr>
        <w:t>,</w:t>
      </w:r>
      <w:r w:rsidR="00265ABB" w:rsidRPr="00944A4C">
        <w:rPr>
          <w:rFonts w:ascii="Liberation Serif" w:hAnsi="Liberation Serif" w:cs="Times New Roman"/>
          <w:szCs w:val="28"/>
        </w:rPr>
        <w:t xml:space="preserve"> Дума Шалинского городского округа</w:t>
      </w:r>
    </w:p>
    <w:p w:rsidR="00265ABB" w:rsidRPr="00944A4C" w:rsidRDefault="00265ABB" w:rsidP="00CC4C68">
      <w:pPr>
        <w:pStyle w:val="ConsPlusNormal"/>
        <w:ind w:firstLine="539"/>
        <w:jc w:val="both"/>
        <w:rPr>
          <w:rFonts w:ascii="Liberation Serif" w:hAnsi="Liberation Serif"/>
          <w:b/>
          <w:szCs w:val="28"/>
        </w:rPr>
      </w:pPr>
      <w:r w:rsidRPr="00944A4C">
        <w:rPr>
          <w:rFonts w:ascii="Liberation Serif" w:hAnsi="Liberation Serif"/>
          <w:b/>
          <w:szCs w:val="28"/>
        </w:rPr>
        <w:t>РЕШИЛА:</w:t>
      </w:r>
    </w:p>
    <w:p w:rsidR="00E2135C" w:rsidRPr="00944A4C" w:rsidRDefault="00265ABB" w:rsidP="00E2135C">
      <w:pPr>
        <w:pStyle w:val="ConsPlusTitle"/>
        <w:ind w:firstLine="539"/>
        <w:jc w:val="both"/>
        <w:rPr>
          <w:rFonts w:ascii="Liberation Serif" w:hAnsi="Liberation Serif"/>
          <w:b w:val="0"/>
          <w:color w:val="000000" w:themeColor="text1"/>
          <w:szCs w:val="28"/>
        </w:rPr>
      </w:pPr>
      <w:r w:rsidRPr="00944A4C">
        <w:rPr>
          <w:rFonts w:ascii="Liberation Serif" w:hAnsi="Liberation Serif"/>
          <w:b w:val="0"/>
          <w:color w:val="000000" w:themeColor="text1"/>
          <w:szCs w:val="28"/>
        </w:rPr>
        <w:t xml:space="preserve">1. </w:t>
      </w:r>
      <w:proofErr w:type="gramStart"/>
      <w:r w:rsidR="00E2135C" w:rsidRPr="00944A4C">
        <w:rPr>
          <w:rFonts w:ascii="Liberation Serif" w:hAnsi="Liberation Serif"/>
          <w:b w:val="0"/>
          <w:color w:val="000000" w:themeColor="text1"/>
          <w:szCs w:val="28"/>
        </w:rPr>
        <w:t xml:space="preserve">Внести изменения в </w:t>
      </w:r>
      <w:r w:rsidR="00E2135C" w:rsidRPr="00944A4C">
        <w:rPr>
          <w:rFonts w:ascii="Liberation Serif" w:hAnsi="Liberation Serif"/>
          <w:b w:val="0"/>
          <w:szCs w:val="28"/>
        </w:rPr>
        <w:t xml:space="preserve">Порядок </w:t>
      </w:r>
      <w:r w:rsidR="00E2135C" w:rsidRPr="00944A4C">
        <w:rPr>
          <w:rFonts w:ascii="Liberation Serif" w:hAnsi="Liberation Serif" w:cs="Times New Roman"/>
          <w:b w:val="0"/>
          <w:szCs w:val="28"/>
        </w:rPr>
        <w:t>формирования, ведения и обязательного опубликования перечня муниципального имущества Шалинского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а также поряд</w:t>
      </w:r>
      <w:r w:rsidR="00EB4C93" w:rsidRPr="00944A4C">
        <w:rPr>
          <w:rFonts w:ascii="Liberation Serif" w:hAnsi="Liberation Serif" w:cs="Times New Roman"/>
          <w:b w:val="0"/>
          <w:szCs w:val="28"/>
        </w:rPr>
        <w:t>ка</w:t>
      </w:r>
      <w:r w:rsidR="009624CB" w:rsidRPr="00944A4C">
        <w:rPr>
          <w:rFonts w:ascii="Liberation Serif" w:hAnsi="Liberation Serif" w:cs="Times New Roman"/>
          <w:b w:val="0"/>
          <w:szCs w:val="28"/>
        </w:rPr>
        <w:t xml:space="preserve"> и</w:t>
      </w:r>
      <w:proofErr w:type="gramEnd"/>
      <w:r w:rsidR="009624CB" w:rsidRPr="00944A4C">
        <w:rPr>
          <w:rFonts w:ascii="Liberation Serif" w:hAnsi="Liberation Serif" w:cs="Times New Roman"/>
          <w:b w:val="0"/>
          <w:szCs w:val="28"/>
        </w:rPr>
        <w:t xml:space="preserve"> услови</w:t>
      </w:r>
      <w:r w:rsidR="00EB4C93" w:rsidRPr="00944A4C">
        <w:rPr>
          <w:rFonts w:ascii="Liberation Serif" w:hAnsi="Liberation Serif" w:cs="Times New Roman"/>
          <w:b w:val="0"/>
          <w:szCs w:val="28"/>
        </w:rPr>
        <w:t>й</w:t>
      </w:r>
      <w:r w:rsidR="00E2135C" w:rsidRPr="00944A4C">
        <w:rPr>
          <w:rFonts w:ascii="Liberation Serif" w:hAnsi="Liberation Serif" w:cs="Times New Roman"/>
          <w:b w:val="0"/>
          <w:szCs w:val="28"/>
        </w:rPr>
        <w:t xml:space="preserve"> предоставления в аренду включенного в него муниципального имущества, утвержденный решением Думы Шалинского городского округа от </w:t>
      </w:r>
      <w:r w:rsidR="00EB4C93" w:rsidRPr="00944A4C">
        <w:rPr>
          <w:rFonts w:ascii="Liberation Serif" w:hAnsi="Liberation Serif" w:cs="Times New Roman"/>
          <w:b w:val="0"/>
          <w:szCs w:val="28"/>
        </w:rPr>
        <w:t>30.12.2022</w:t>
      </w:r>
      <w:r w:rsidR="00790685" w:rsidRPr="00944A4C">
        <w:rPr>
          <w:rFonts w:ascii="Liberation Serif" w:hAnsi="Liberation Serif" w:cs="Times New Roman"/>
          <w:b w:val="0"/>
          <w:szCs w:val="28"/>
        </w:rPr>
        <w:t xml:space="preserve"> </w:t>
      </w:r>
      <w:r w:rsidR="00E2135C" w:rsidRPr="00944A4C">
        <w:rPr>
          <w:rFonts w:ascii="Liberation Serif" w:hAnsi="Liberation Serif" w:cs="Times New Roman"/>
          <w:b w:val="0"/>
          <w:szCs w:val="28"/>
        </w:rPr>
        <w:t xml:space="preserve">№ </w:t>
      </w:r>
      <w:r w:rsidR="00EB4C93" w:rsidRPr="00944A4C">
        <w:rPr>
          <w:rFonts w:ascii="Liberation Serif" w:hAnsi="Liberation Serif" w:cs="Times New Roman"/>
          <w:b w:val="0"/>
          <w:szCs w:val="28"/>
        </w:rPr>
        <w:t>157</w:t>
      </w:r>
      <w:r w:rsidR="00E2135C" w:rsidRPr="00944A4C">
        <w:rPr>
          <w:rFonts w:ascii="Liberation Serif" w:hAnsi="Liberation Serif"/>
          <w:b w:val="0"/>
          <w:color w:val="000000" w:themeColor="text1"/>
          <w:szCs w:val="28"/>
        </w:rPr>
        <w:t xml:space="preserve"> (далее - Порядок):</w:t>
      </w:r>
    </w:p>
    <w:p w:rsidR="00944A4C" w:rsidRPr="00944A4C" w:rsidRDefault="008F5E1D" w:rsidP="00944A4C">
      <w:pPr>
        <w:pStyle w:val="a3"/>
        <w:ind w:firstLine="567"/>
        <w:jc w:val="both"/>
        <w:rPr>
          <w:rFonts w:ascii="Liberation Serif" w:hAnsi="Liberation Serif" w:cs="Liberation Serif"/>
          <w:color w:val="000000" w:themeColor="text1"/>
          <w:szCs w:val="28"/>
        </w:rPr>
      </w:pPr>
      <w:r w:rsidRPr="00944A4C">
        <w:rPr>
          <w:rFonts w:ascii="Liberation Serif" w:hAnsi="Liberation Serif" w:cs="Liberation Serif"/>
          <w:color w:val="000000" w:themeColor="text1"/>
          <w:szCs w:val="28"/>
        </w:rPr>
        <w:t xml:space="preserve">1.1. </w:t>
      </w:r>
      <w:r w:rsidR="00944A4C" w:rsidRPr="00944A4C">
        <w:rPr>
          <w:rFonts w:ascii="Liberation Serif" w:hAnsi="Liberation Serif" w:cs="Liberation Serif"/>
          <w:color w:val="000000" w:themeColor="text1"/>
          <w:szCs w:val="28"/>
        </w:rPr>
        <w:t xml:space="preserve">в пункте 2 </w:t>
      </w:r>
      <w:r w:rsidR="00944A4C" w:rsidRPr="00944A4C">
        <w:rPr>
          <w:rFonts w:ascii="Liberation Serif" w:hAnsi="Liberation Serif"/>
        </w:rPr>
        <w:t>после слов «</w:t>
      </w:r>
      <w:r w:rsidR="00C006D4">
        <w:rPr>
          <w:rFonts w:ascii="Liberation Serif" w:hAnsi="Liberation Serif"/>
        </w:rPr>
        <w:t xml:space="preserve">Об особенностях </w:t>
      </w:r>
      <w:r w:rsidR="00944A4C" w:rsidRPr="00944A4C">
        <w:rPr>
          <w:rFonts w:ascii="Liberation Serif" w:hAnsi="Liberation Serif"/>
        </w:rPr>
        <w:t>отчуждения» дополнить словами «движимого и»;</w:t>
      </w:r>
    </w:p>
    <w:p w:rsidR="009527E8" w:rsidRDefault="00944A4C" w:rsidP="009527E8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  <w:szCs w:val="28"/>
        </w:rPr>
      </w:pPr>
      <w:r w:rsidRPr="00944A4C">
        <w:rPr>
          <w:rFonts w:ascii="Liberation Serif" w:hAnsi="Liberation Serif" w:cs="Liberation Serif"/>
          <w:color w:val="000000" w:themeColor="text1"/>
          <w:szCs w:val="28"/>
        </w:rPr>
        <w:t xml:space="preserve">1.2. </w:t>
      </w:r>
      <w:r w:rsidR="009527E8">
        <w:rPr>
          <w:rFonts w:ascii="Liberation Serif" w:hAnsi="Liberation Serif" w:cs="Liberation Serif"/>
          <w:color w:val="000000" w:themeColor="text1"/>
          <w:szCs w:val="28"/>
        </w:rPr>
        <w:t>в части второй пункта 16 слова «пунктом 16 настоящего Порядка» заменить словами «частью первой настоящего пункта»;</w:t>
      </w:r>
    </w:p>
    <w:p w:rsidR="00EB6900" w:rsidRPr="009527E8" w:rsidRDefault="009527E8" w:rsidP="009527E8">
      <w:pPr>
        <w:pStyle w:val="ConsPlusNormal"/>
        <w:ind w:firstLine="540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 w:cs="Liberation Serif"/>
          <w:color w:val="000000" w:themeColor="text1"/>
          <w:szCs w:val="28"/>
        </w:rPr>
        <w:t xml:space="preserve">1.3. </w:t>
      </w:r>
      <w:r w:rsidR="00EB6900" w:rsidRPr="00944A4C">
        <w:rPr>
          <w:rFonts w:ascii="Liberation Serif" w:hAnsi="Liberation Serif" w:cs="Liberation Serif"/>
          <w:color w:val="000000" w:themeColor="text1"/>
          <w:szCs w:val="28"/>
        </w:rPr>
        <w:t>в</w:t>
      </w:r>
      <w:r w:rsidR="00682E4B" w:rsidRPr="00944A4C">
        <w:rPr>
          <w:rFonts w:ascii="Liberation Serif" w:hAnsi="Liberation Serif"/>
          <w:szCs w:val="28"/>
        </w:rPr>
        <w:t xml:space="preserve"> под</w:t>
      </w:r>
      <w:hyperlink r:id="rId6" w:history="1">
        <w:proofErr w:type="gramStart"/>
        <w:r w:rsidR="00682E4B" w:rsidRPr="009527E8">
          <w:rPr>
            <w:rFonts w:ascii="Liberation Serif" w:hAnsi="Liberation Serif"/>
            <w:color w:val="000000" w:themeColor="text1"/>
            <w:szCs w:val="28"/>
          </w:rPr>
          <w:t>пункт</w:t>
        </w:r>
        <w:r w:rsidR="00C006D4">
          <w:rPr>
            <w:rFonts w:ascii="Liberation Serif" w:hAnsi="Liberation Serif"/>
            <w:color w:val="000000" w:themeColor="text1"/>
            <w:szCs w:val="28"/>
          </w:rPr>
          <w:t>е</w:t>
        </w:r>
        <w:proofErr w:type="gramEnd"/>
        <w:r w:rsidR="00C006D4">
          <w:rPr>
            <w:rFonts w:ascii="Liberation Serif" w:hAnsi="Liberation Serif"/>
            <w:color w:val="000000" w:themeColor="text1"/>
            <w:szCs w:val="28"/>
          </w:rPr>
          <w:t xml:space="preserve"> «г» пункта 21 с</w:t>
        </w:r>
        <w:r w:rsidR="00EB4C93" w:rsidRPr="009527E8">
          <w:rPr>
            <w:rFonts w:ascii="Liberation Serif" w:hAnsi="Liberation Serif"/>
            <w:color w:val="000000" w:themeColor="text1"/>
            <w:szCs w:val="28"/>
          </w:rPr>
          <w:t xml:space="preserve">лова </w:t>
        </w:r>
      </w:hyperlink>
      <w:r w:rsidR="00EB4C93" w:rsidRPr="009527E8">
        <w:rPr>
          <w:rFonts w:ascii="Liberation Serif" w:hAnsi="Liberation Serif"/>
        </w:rPr>
        <w:t xml:space="preserve">«малого и среднего </w:t>
      </w:r>
      <w:r w:rsidR="00EB4C93" w:rsidRPr="009527E8">
        <w:rPr>
          <w:rFonts w:ascii="Liberation Serif" w:hAnsi="Liberation Serif"/>
        </w:rPr>
        <w:lastRenderedPageBreak/>
        <w:t xml:space="preserve">предпринимательства, </w:t>
      </w:r>
      <w:r w:rsidR="008F5E1D" w:rsidRPr="009527E8">
        <w:rPr>
          <w:rFonts w:ascii="Liberation Serif" w:hAnsi="Liberation Serif"/>
          <w:szCs w:val="28"/>
        </w:rPr>
        <w:t>самозанятым</w:t>
      </w:r>
      <w:r w:rsidR="00EB4C93" w:rsidRPr="009527E8">
        <w:rPr>
          <w:rFonts w:ascii="Liberation Serif" w:hAnsi="Liberation Serif"/>
          <w:szCs w:val="28"/>
        </w:rPr>
        <w:t>и</w:t>
      </w:r>
      <w:r w:rsidR="008F5E1D" w:rsidRPr="009527E8">
        <w:rPr>
          <w:rFonts w:ascii="Liberation Serif" w:hAnsi="Liberation Serif"/>
          <w:szCs w:val="28"/>
        </w:rPr>
        <w:t xml:space="preserve"> гражданами</w:t>
      </w:r>
      <w:r w:rsidR="00EB4C93" w:rsidRPr="009527E8">
        <w:rPr>
          <w:rFonts w:ascii="Liberation Serif" w:hAnsi="Liberation Serif"/>
          <w:szCs w:val="28"/>
        </w:rPr>
        <w:t xml:space="preserve"> в соответствии с Федеральным законом № 135-ФЗ</w:t>
      </w:r>
      <w:r w:rsidR="00682E4B" w:rsidRPr="009527E8">
        <w:rPr>
          <w:rFonts w:ascii="Liberation Serif" w:hAnsi="Liberation Serif"/>
          <w:szCs w:val="28"/>
        </w:rPr>
        <w:t xml:space="preserve">» </w:t>
      </w:r>
      <w:r w:rsidR="008F5E1D" w:rsidRPr="009527E8">
        <w:rPr>
          <w:rFonts w:ascii="Liberation Serif" w:hAnsi="Liberation Serif"/>
          <w:szCs w:val="28"/>
        </w:rPr>
        <w:t>заменить словами</w:t>
      </w:r>
      <w:r w:rsidR="00682E4B" w:rsidRPr="009527E8">
        <w:rPr>
          <w:rFonts w:ascii="Liberation Serif" w:hAnsi="Liberation Serif"/>
          <w:szCs w:val="28"/>
        </w:rPr>
        <w:t xml:space="preserve"> «</w:t>
      </w:r>
      <w:r w:rsidR="00EB4C93" w:rsidRPr="009527E8">
        <w:rPr>
          <w:rFonts w:ascii="Liberation Serif" w:hAnsi="Liberation Serif"/>
          <w:szCs w:val="28"/>
        </w:rPr>
        <w:t xml:space="preserve">субъектов малого и среднего предпринимательства в соответствии с Федеральным законом </w:t>
      </w:r>
      <w:r w:rsidR="006A3512">
        <w:rPr>
          <w:rFonts w:ascii="Liberation Serif" w:hAnsi="Liberation Serif"/>
          <w:szCs w:val="28"/>
        </w:rPr>
        <w:t xml:space="preserve">       </w:t>
      </w:r>
      <w:r w:rsidR="00EB4C93" w:rsidRPr="009527E8">
        <w:rPr>
          <w:rFonts w:ascii="Liberation Serif" w:hAnsi="Liberation Serif"/>
          <w:szCs w:val="28"/>
        </w:rPr>
        <w:t>№ 159-ФЗ»</w:t>
      </w:r>
      <w:r w:rsidR="00EB6900" w:rsidRPr="009527E8">
        <w:rPr>
          <w:rFonts w:ascii="Liberation Serif" w:hAnsi="Liberation Serif"/>
          <w:szCs w:val="28"/>
        </w:rPr>
        <w:t>;</w:t>
      </w:r>
    </w:p>
    <w:p w:rsidR="008B79B8" w:rsidRDefault="009527E8" w:rsidP="009527E8">
      <w:pPr>
        <w:pStyle w:val="a3"/>
        <w:ind w:firstLine="540"/>
        <w:jc w:val="both"/>
        <w:rPr>
          <w:rFonts w:ascii="Liberation Serif" w:hAnsi="Liberation Serif"/>
        </w:rPr>
      </w:pPr>
      <w:r w:rsidRPr="009527E8">
        <w:rPr>
          <w:rFonts w:ascii="Liberation Serif" w:hAnsi="Liberation Serif"/>
        </w:rPr>
        <w:t>1.</w:t>
      </w:r>
      <w:r>
        <w:rPr>
          <w:rFonts w:ascii="Liberation Serif" w:hAnsi="Liberation Serif"/>
        </w:rPr>
        <w:t>4</w:t>
      </w:r>
      <w:r w:rsidRPr="009527E8">
        <w:rPr>
          <w:rFonts w:ascii="Liberation Serif" w:hAnsi="Liberation Serif"/>
        </w:rPr>
        <w:t>.</w:t>
      </w:r>
      <w:r w:rsidR="00944A4C" w:rsidRPr="009527E8">
        <w:rPr>
          <w:rFonts w:ascii="Liberation Serif" w:hAnsi="Liberation Serif"/>
        </w:rPr>
        <w:t xml:space="preserve"> пункт 22 из</w:t>
      </w:r>
      <w:r w:rsidRPr="009527E8">
        <w:rPr>
          <w:rFonts w:ascii="Liberation Serif" w:hAnsi="Liberation Serif"/>
        </w:rPr>
        <w:t>ложить в следующей редакции</w:t>
      </w:r>
      <w:r w:rsidR="008B79B8">
        <w:rPr>
          <w:rFonts w:ascii="Liberation Serif" w:hAnsi="Liberation Serif"/>
        </w:rPr>
        <w:t>:</w:t>
      </w:r>
    </w:p>
    <w:p w:rsidR="009527E8" w:rsidRPr="009527E8" w:rsidRDefault="00944A4C" w:rsidP="009527E8">
      <w:pPr>
        <w:pStyle w:val="a3"/>
        <w:ind w:firstLine="540"/>
        <w:jc w:val="both"/>
        <w:rPr>
          <w:rFonts w:ascii="Liberation Serif" w:hAnsi="Liberation Serif"/>
        </w:rPr>
      </w:pPr>
      <w:r w:rsidRPr="009527E8">
        <w:rPr>
          <w:rFonts w:ascii="Liberation Serif" w:hAnsi="Liberation Serif"/>
        </w:rPr>
        <w:t>«</w:t>
      </w:r>
      <w:r w:rsidR="008B79B8">
        <w:rPr>
          <w:rFonts w:ascii="Liberation Serif" w:hAnsi="Liberation Serif"/>
        </w:rPr>
        <w:t xml:space="preserve">22. </w:t>
      </w:r>
      <w:r w:rsidR="009527E8" w:rsidRPr="009527E8">
        <w:rPr>
          <w:rFonts w:ascii="Liberation Serif" w:hAnsi="Liberation Serif"/>
        </w:rPr>
        <w:t>Установить, что с</w:t>
      </w:r>
      <w:r w:rsidRPr="009527E8">
        <w:rPr>
          <w:rFonts w:ascii="Liberation Serif" w:hAnsi="Liberation Serif"/>
        </w:rPr>
        <w:t xml:space="preserve">рок рассрочки оплаты муниципального имущества,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законом № 159-ФЗ,  </w:t>
      </w:r>
      <w:r w:rsidR="009527E8" w:rsidRPr="009527E8">
        <w:rPr>
          <w:rFonts w:ascii="Liberation Serif" w:hAnsi="Liberation Serif" w:cs="Liberation Serif"/>
        </w:rPr>
        <w:t>не должен составлять менее пяти лет для недвижимого имущества и менее трех лет для движимого имущества</w:t>
      </w:r>
      <w:proofErr w:type="gramStart"/>
      <w:r w:rsidR="008B79B8">
        <w:rPr>
          <w:rFonts w:ascii="Liberation Serif" w:hAnsi="Liberation Serif" w:cs="Liberation Serif"/>
        </w:rPr>
        <w:t>.</w:t>
      </w:r>
      <w:r w:rsidR="009527E8" w:rsidRPr="009527E8">
        <w:rPr>
          <w:rFonts w:ascii="Liberation Serif" w:hAnsi="Liberation Serif" w:cs="Liberation Serif"/>
        </w:rPr>
        <w:t>».</w:t>
      </w:r>
      <w:proofErr w:type="gramEnd"/>
    </w:p>
    <w:p w:rsidR="00440397" w:rsidRPr="00944A4C" w:rsidRDefault="00661642" w:rsidP="00440397">
      <w:pPr>
        <w:pStyle w:val="ConsPlusNormal"/>
        <w:ind w:firstLine="539"/>
        <w:jc w:val="both"/>
        <w:rPr>
          <w:rFonts w:ascii="Liberation Serif" w:hAnsi="Liberation Serif"/>
          <w:szCs w:val="28"/>
        </w:rPr>
      </w:pPr>
      <w:r w:rsidRPr="00944A4C">
        <w:rPr>
          <w:rFonts w:ascii="Liberation Serif" w:hAnsi="Liberation Serif"/>
          <w:szCs w:val="28"/>
        </w:rPr>
        <w:t>2</w:t>
      </w:r>
      <w:r w:rsidR="00440397" w:rsidRPr="00944A4C">
        <w:rPr>
          <w:rFonts w:ascii="Liberation Serif" w:hAnsi="Liberation Serif"/>
          <w:szCs w:val="28"/>
        </w:rPr>
        <w:t xml:space="preserve">. Опубликовать настоящее </w:t>
      </w:r>
      <w:r w:rsidR="006A3512">
        <w:rPr>
          <w:rFonts w:ascii="Liberation Serif" w:hAnsi="Liberation Serif"/>
          <w:szCs w:val="28"/>
        </w:rPr>
        <w:t>р</w:t>
      </w:r>
      <w:r w:rsidR="00440397" w:rsidRPr="00944A4C">
        <w:rPr>
          <w:rFonts w:ascii="Liberation Serif" w:hAnsi="Liberation Serif"/>
          <w:szCs w:val="28"/>
        </w:rPr>
        <w:t>ешение в газете «Шалинский вестник» и разместить на официальном сайте Думы Шалинского городского округа в информационно-телекоммуникационной сети Интернет.</w:t>
      </w:r>
    </w:p>
    <w:p w:rsidR="00440397" w:rsidRPr="00944A4C" w:rsidRDefault="00661642" w:rsidP="00556E41">
      <w:pPr>
        <w:pStyle w:val="ConsPlusNormal"/>
        <w:ind w:firstLine="539"/>
        <w:jc w:val="both"/>
        <w:rPr>
          <w:rFonts w:ascii="Liberation Serif" w:hAnsi="Liberation Serif"/>
          <w:szCs w:val="28"/>
        </w:rPr>
      </w:pPr>
      <w:r w:rsidRPr="00944A4C">
        <w:rPr>
          <w:rFonts w:ascii="Liberation Serif" w:hAnsi="Liberation Serif"/>
          <w:szCs w:val="28"/>
        </w:rPr>
        <w:t>3</w:t>
      </w:r>
      <w:r w:rsidR="00440397" w:rsidRPr="00944A4C">
        <w:rPr>
          <w:rFonts w:ascii="Liberation Serif" w:hAnsi="Liberation Serif"/>
          <w:szCs w:val="28"/>
        </w:rPr>
        <w:t xml:space="preserve">. </w:t>
      </w:r>
      <w:r w:rsidR="006A3512">
        <w:rPr>
          <w:rFonts w:ascii="Liberation Serif" w:hAnsi="Liberation Serif"/>
          <w:szCs w:val="28"/>
        </w:rPr>
        <w:t>Контроль исполнения настоящего р</w:t>
      </w:r>
      <w:r w:rsidR="00440397" w:rsidRPr="00944A4C">
        <w:rPr>
          <w:rFonts w:ascii="Liberation Serif" w:hAnsi="Liberation Serif"/>
          <w:szCs w:val="28"/>
        </w:rPr>
        <w:t xml:space="preserve">ешения возложить на комитет по экономической политике, </w:t>
      </w:r>
      <w:r w:rsidR="006A3512">
        <w:rPr>
          <w:rFonts w:ascii="Liberation Serif" w:hAnsi="Liberation Serif"/>
          <w:szCs w:val="28"/>
        </w:rPr>
        <w:t xml:space="preserve">бюджету, </w:t>
      </w:r>
      <w:r w:rsidR="00440397" w:rsidRPr="00944A4C">
        <w:rPr>
          <w:rFonts w:ascii="Liberation Serif" w:hAnsi="Liberation Serif"/>
          <w:szCs w:val="28"/>
        </w:rPr>
        <w:t>финансам и налогам (Н.</w:t>
      </w:r>
      <w:r w:rsidR="006A3512">
        <w:rPr>
          <w:rFonts w:ascii="Liberation Serif" w:hAnsi="Liberation Serif"/>
          <w:szCs w:val="28"/>
        </w:rPr>
        <w:t xml:space="preserve"> </w:t>
      </w:r>
      <w:r w:rsidR="00440397" w:rsidRPr="00944A4C">
        <w:rPr>
          <w:rFonts w:ascii="Liberation Serif" w:hAnsi="Liberation Serif"/>
          <w:szCs w:val="28"/>
        </w:rPr>
        <w:t>В. Бурылов).</w:t>
      </w:r>
    </w:p>
    <w:p w:rsidR="006A3512" w:rsidRDefault="006A3512" w:rsidP="00556E41">
      <w:pPr>
        <w:pStyle w:val="ConsPlusNormal"/>
        <w:rPr>
          <w:rFonts w:ascii="Liberation Serif" w:hAnsi="Liberation Serif" w:cs="Times New Roman"/>
          <w:szCs w:val="28"/>
        </w:rPr>
      </w:pPr>
    </w:p>
    <w:p w:rsidR="006A3512" w:rsidRPr="00944A4C" w:rsidRDefault="00440397" w:rsidP="006A3512">
      <w:pPr>
        <w:pStyle w:val="a3"/>
        <w:jc w:val="left"/>
        <w:rPr>
          <w:rFonts w:ascii="Liberation Serif" w:hAnsi="Liberation Serif"/>
          <w:szCs w:val="28"/>
        </w:rPr>
      </w:pPr>
      <w:r w:rsidRPr="00944A4C">
        <w:rPr>
          <w:rFonts w:ascii="Liberation Serif" w:hAnsi="Liberation Serif"/>
          <w:szCs w:val="28"/>
        </w:rPr>
        <w:t>Глава Шалинского</w:t>
      </w:r>
      <w:r w:rsidR="006A3512" w:rsidRPr="006A3512">
        <w:rPr>
          <w:rFonts w:ascii="Liberation Serif" w:hAnsi="Liberation Serif"/>
          <w:szCs w:val="28"/>
        </w:rPr>
        <w:t xml:space="preserve"> </w:t>
      </w:r>
      <w:r w:rsidR="006A3512">
        <w:rPr>
          <w:rFonts w:ascii="Liberation Serif" w:hAnsi="Liberation Serif"/>
          <w:szCs w:val="28"/>
        </w:rPr>
        <w:t xml:space="preserve">                                </w:t>
      </w:r>
      <w:r w:rsidR="006A3512" w:rsidRPr="00944A4C">
        <w:rPr>
          <w:rFonts w:ascii="Liberation Serif" w:hAnsi="Liberation Serif"/>
          <w:szCs w:val="28"/>
        </w:rPr>
        <w:t xml:space="preserve">Председатель Думы </w:t>
      </w:r>
    </w:p>
    <w:p w:rsidR="006A3512" w:rsidRDefault="00440397" w:rsidP="00556E41">
      <w:pPr>
        <w:pStyle w:val="ConsPlusNormal"/>
        <w:rPr>
          <w:rFonts w:ascii="Liberation Serif" w:hAnsi="Liberation Serif" w:cs="Times New Roman"/>
          <w:szCs w:val="28"/>
        </w:rPr>
      </w:pPr>
      <w:r w:rsidRPr="00944A4C">
        <w:rPr>
          <w:rFonts w:ascii="Liberation Serif" w:hAnsi="Liberation Serif" w:cs="Times New Roman"/>
          <w:szCs w:val="28"/>
        </w:rPr>
        <w:t xml:space="preserve">городского округа </w:t>
      </w:r>
      <w:r w:rsidR="006A3512">
        <w:rPr>
          <w:rFonts w:ascii="Liberation Serif" w:hAnsi="Liberation Serif" w:cs="Times New Roman"/>
          <w:szCs w:val="28"/>
        </w:rPr>
        <w:t xml:space="preserve">                                 </w:t>
      </w:r>
      <w:r w:rsidR="006A3512" w:rsidRPr="00944A4C">
        <w:rPr>
          <w:rFonts w:ascii="Liberation Serif" w:hAnsi="Liberation Serif"/>
          <w:bCs/>
          <w:iCs/>
          <w:szCs w:val="28"/>
        </w:rPr>
        <w:t>Шалинского городского округа</w:t>
      </w:r>
      <w:r w:rsidR="006A3512" w:rsidRPr="00944A4C">
        <w:rPr>
          <w:rFonts w:ascii="Liberation Serif" w:hAnsi="Liberation Serif"/>
          <w:bCs/>
          <w:iCs/>
          <w:szCs w:val="28"/>
        </w:rPr>
        <w:tab/>
      </w:r>
    </w:p>
    <w:p w:rsidR="006A3512" w:rsidRDefault="006A3512" w:rsidP="00556E41">
      <w:pPr>
        <w:pStyle w:val="ConsPlusNormal"/>
        <w:rPr>
          <w:rFonts w:ascii="Liberation Serif" w:hAnsi="Liberation Serif" w:cs="Times New Roman"/>
          <w:szCs w:val="28"/>
        </w:rPr>
      </w:pPr>
    </w:p>
    <w:p w:rsidR="00440397" w:rsidRPr="00944A4C" w:rsidRDefault="006A3512" w:rsidP="00556E41">
      <w:pPr>
        <w:pStyle w:val="ConsPlusNormal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 xml:space="preserve">_____________ </w:t>
      </w:r>
      <w:r w:rsidR="00661642" w:rsidRPr="00944A4C">
        <w:rPr>
          <w:rFonts w:ascii="Liberation Serif" w:hAnsi="Liberation Serif" w:cs="Times New Roman"/>
          <w:szCs w:val="28"/>
        </w:rPr>
        <w:t>А.</w:t>
      </w:r>
      <w:r>
        <w:rPr>
          <w:rFonts w:ascii="Liberation Serif" w:hAnsi="Liberation Serif" w:cs="Times New Roman"/>
          <w:szCs w:val="28"/>
        </w:rPr>
        <w:t xml:space="preserve"> </w:t>
      </w:r>
      <w:r w:rsidR="00661642" w:rsidRPr="00944A4C">
        <w:rPr>
          <w:rFonts w:ascii="Liberation Serif" w:hAnsi="Liberation Serif" w:cs="Times New Roman"/>
          <w:szCs w:val="28"/>
        </w:rPr>
        <w:t xml:space="preserve">П. </w:t>
      </w:r>
      <w:r w:rsidR="00440397" w:rsidRPr="00944A4C">
        <w:rPr>
          <w:rFonts w:ascii="Liberation Serif" w:hAnsi="Liberation Serif" w:cs="Times New Roman"/>
          <w:szCs w:val="28"/>
        </w:rPr>
        <w:t>Богатырев</w:t>
      </w:r>
      <w:r>
        <w:rPr>
          <w:rFonts w:ascii="Liberation Serif" w:hAnsi="Liberation Serif" w:cs="Times New Roman"/>
          <w:szCs w:val="28"/>
        </w:rPr>
        <w:t xml:space="preserve">           _____________</w:t>
      </w:r>
      <w:r w:rsidR="00440397" w:rsidRPr="00944A4C">
        <w:rPr>
          <w:rFonts w:ascii="Liberation Serif" w:hAnsi="Liberation Serif" w:cs="Times New Roman"/>
          <w:szCs w:val="28"/>
        </w:rPr>
        <w:t xml:space="preserve"> </w:t>
      </w:r>
      <w:r w:rsidRPr="00944A4C">
        <w:rPr>
          <w:rFonts w:ascii="Liberation Serif" w:hAnsi="Liberation Serif"/>
          <w:bCs/>
          <w:iCs/>
          <w:szCs w:val="28"/>
        </w:rPr>
        <w:t>А.</w:t>
      </w:r>
      <w:r>
        <w:rPr>
          <w:rFonts w:ascii="Liberation Serif" w:hAnsi="Liberation Serif"/>
          <w:bCs/>
          <w:iCs/>
          <w:szCs w:val="28"/>
        </w:rPr>
        <w:t xml:space="preserve"> </w:t>
      </w:r>
      <w:r w:rsidRPr="00944A4C">
        <w:rPr>
          <w:rFonts w:ascii="Liberation Serif" w:hAnsi="Liberation Serif"/>
          <w:bCs/>
          <w:iCs/>
          <w:szCs w:val="28"/>
        </w:rPr>
        <w:t>В. Колченогов</w:t>
      </w:r>
    </w:p>
    <w:p w:rsidR="00661642" w:rsidRPr="00944A4C" w:rsidRDefault="00661642" w:rsidP="00661642">
      <w:pPr>
        <w:pStyle w:val="ConsPlusNormal"/>
        <w:rPr>
          <w:rFonts w:ascii="Liberation Serif" w:hAnsi="Liberation Serif" w:cs="Times New Roman"/>
          <w:szCs w:val="28"/>
        </w:rPr>
      </w:pPr>
      <w:r w:rsidRPr="00944A4C">
        <w:rPr>
          <w:rFonts w:ascii="Liberation Serif" w:hAnsi="Liberation Serif"/>
          <w:bCs/>
          <w:iCs/>
          <w:szCs w:val="28"/>
        </w:rPr>
        <w:tab/>
      </w:r>
      <w:r w:rsidRPr="00944A4C">
        <w:rPr>
          <w:rFonts w:ascii="Liberation Serif" w:hAnsi="Liberation Serif"/>
          <w:bCs/>
          <w:iCs/>
          <w:szCs w:val="28"/>
        </w:rPr>
        <w:tab/>
        <w:t xml:space="preserve">                        </w:t>
      </w:r>
    </w:p>
    <w:sectPr w:rsidR="00661642" w:rsidRPr="00944A4C" w:rsidSect="00332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5DD"/>
    <w:rsid w:val="0001101C"/>
    <w:rsid w:val="00062022"/>
    <w:rsid w:val="0007456E"/>
    <w:rsid w:val="000758E7"/>
    <w:rsid w:val="0008780D"/>
    <w:rsid w:val="00090A43"/>
    <w:rsid w:val="0009184E"/>
    <w:rsid w:val="000A2A7F"/>
    <w:rsid w:val="000B68DF"/>
    <w:rsid w:val="000C59DE"/>
    <w:rsid w:val="000E5974"/>
    <w:rsid w:val="00101C76"/>
    <w:rsid w:val="00120C1B"/>
    <w:rsid w:val="00126342"/>
    <w:rsid w:val="001330F5"/>
    <w:rsid w:val="001341FA"/>
    <w:rsid w:val="00150CAD"/>
    <w:rsid w:val="0015666D"/>
    <w:rsid w:val="001622F9"/>
    <w:rsid w:val="00165D85"/>
    <w:rsid w:val="001872DC"/>
    <w:rsid w:val="001A4411"/>
    <w:rsid w:val="001B2742"/>
    <w:rsid w:val="001D58BA"/>
    <w:rsid w:val="001E2C12"/>
    <w:rsid w:val="001E5002"/>
    <w:rsid w:val="001F7A0E"/>
    <w:rsid w:val="00216118"/>
    <w:rsid w:val="002524DF"/>
    <w:rsid w:val="00265ABB"/>
    <w:rsid w:val="002713A4"/>
    <w:rsid w:val="002825D2"/>
    <w:rsid w:val="00292A3F"/>
    <w:rsid w:val="002A4975"/>
    <w:rsid w:val="002C04AF"/>
    <w:rsid w:val="002C2A54"/>
    <w:rsid w:val="002F2BC7"/>
    <w:rsid w:val="002F62B3"/>
    <w:rsid w:val="003008A5"/>
    <w:rsid w:val="00303383"/>
    <w:rsid w:val="0032420A"/>
    <w:rsid w:val="00324C0C"/>
    <w:rsid w:val="0033221A"/>
    <w:rsid w:val="00334650"/>
    <w:rsid w:val="00345B14"/>
    <w:rsid w:val="0035306B"/>
    <w:rsid w:val="00354315"/>
    <w:rsid w:val="003564D1"/>
    <w:rsid w:val="00364C2C"/>
    <w:rsid w:val="00396A87"/>
    <w:rsid w:val="003A636E"/>
    <w:rsid w:val="003C5375"/>
    <w:rsid w:val="003D4D67"/>
    <w:rsid w:val="003E4E84"/>
    <w:rsid w:val="00411448"/>
    <w:rsid w:val="00415B33"/>
    <w:rsid w:val="004213A0"/>
    <w:rsid w:val="00440397"/>
    <w:rsid w:val="00457F5C"/>
    <w:rsid w:val="004755BF"/>
    <w:rsid w:val="004A17B6"/>
    <w:rsid w:val="0051197F"/>
    <w:rsid w:val="005529E7"/>
    <w:rsid w:val="00552D1A"/>
    <w:rsid w:val="00556E41"/>
    <w:rsid w:val="00561B2C"/>
    <w:rsid w:val="005926E3"/>
    <w:rsid w:val="005A36FE"/>
    <w:rsid w:val="005B4510"/>
    <w:rsid w:val="005C2ECB"/>
    <w:rsid w:val="005C65BC"/>
    <w:rsid w:val="005D68F5"/>
    <w:rsid w:val="005F5AD8"/>
    <w:rsid w:val="00603B11"/>
    <w:rsid w:val="006138D1"/>
    <w:rsid w:val="00620840"/>
    <w:rsid w:val="006304F6"/>
    <w:rsid w:val="00642509"/>
    <w:rsid w:val="00656855"/>
    <w:rsid w:val="00661642"/>
    <w:rsid w:val="00663099"/>
    <w:rsid w:val="006828A2"/>
    <w:rsid w:val="00682E4B"/>
    <w:rsid w:val="00697014"/>
    <w:rsid w:val="006A3512"/>
    <w:rsid w:val="006C45DC"/>
    <w:rsid w:val="006C71F3"/>
    <w:rsid w:val="007535DD"/>
    <w:rsid w:val="00760D07"/>
    <w:rsid w:val="00780FFA"/>
    <w:rsid w:val="00790685"/>
    <w:rsid w:val="0079524D"/>
    <w:rsid w:val="007953BF"/>
    <w:rsid w:val="007A0919"/>
    <w:rsid w:val="007A4418"/>
    <w:rsid w:val="007C6E6C"/>
    <w:rsid w:val="007C780C"/>
    <w:rsid w:val="00800BA3"/>
    <w:rsid w:val="008021F8"/>
    <w:rsid w:val="00812087"/>
    <w:rsid w:val="00821F16"/>
    <w:rsid w:val="00826C3C"/>
    <w:rsid w:val="00831D97"/>
    <w:rsid w:val="0086568C"/>
    <w:rsid w:val="0088192B"/>
    <w:rsid w:val="00894F81"/>
    <w:rsid w:val="008B2511"/>
    <w:rsid w:val="008B4221"/>
    <w:rsid w:val="008B79B8"/>
    <w:rsid w:val="008C48B6"/>
    <w:rsid w:val="008F5E1D"/>
    <w:rsid w:val="008F7352"/>
    <w:rsid w:val="00901223"/>
    <w:rsid w:val="00901302"/>
    <w:rsid w:val="0090359D"/>
    <w:rsid w:val="0090602E"/>
    <w:rsid w:val="00944A4C"/>
    <w:rsid w:val="009527E8"/>
    <w:rsid w:val="009535F6"/>
    <w:rsid w:val="00957FBF"/>
    <w:rsid w:val="009624CB"/>
    <w:rsid w:val="00971CB3"/>
    <w:rsid w:val="00972DF1"/>
    <w:rsid w:val="00976C6B"/>
    <w:rsid w:val="00993F83"/>
    <w:rsid w:val="009A07F4"/>
    <w:rsid w:val="009D4C48"/>
    <w:rsid w:val="009E65C4"/>
    <w:rsid w:val="009F61E5"/>
    <w:rsid w:val="00A46DC4"/>
    <w:rsid w:val="00A57BB8"/>
    <w:rsid w:val="00A758DE"/>
    <w:rsid w:val="00A80249"/>
    <w:rsid w:val="00A95112"/>
    <w:rsid w:val="00A956E3"/>
    <w:rsid w:val="00AB0106"/>
    <w:rsid w:val="00AB26F7"/>
    <w:rsid w:val="00AB48EA"/>
    <w:rsid w:val="00AE0431"/>
    <w:rsid w:val="00B35124"/>
    <w:rsid w:val="00B35D4C"/>
    <w:rsid w:val="00B44988"/>
    <w:rsid w:val="00B52959"/>
    <w:rsid w:val="00B86BD6"/>
    <w:rsid w:val="00BA7498"/>
    <w:rsid w:val="00BB49A9"/>
    <w:rsid w:val="00BB5A27"/>
    <w:rsid w:val="00C006D4"/>
    <w:rsid w:val="00C26A70"/>
    <w:rsid w:val="00C30114"/>
    <w:rsid w:val="00C52512"/>
    <w:rsid w:val="00C532E6"/>
    <w:rsid w:val="00C671D4"/>
    <w:rsid w:val="00CA24C1"/>
    <w:rsid w:val="00CB6B30"/>
    <w:rsid w:val="00CC108E"/>
    <w:rsid w:val="00CC4C68"/>
    <w:rsid w:val="00CD53A6"/>
    <w:rsid w:val="00CD6DBB"/>
    <w:rsid w:val="00CF5623"/>
    <w:rsid w:val="00D504FA"/>
    <w:rsid w:val="00D61E9C"/>
    <w:rsid w:val="00D75E73"/>
    <w:rsid w:val="00D76CD7"/>
    <w:rsid w:val="00D8320A"/>
    <w:rsid w:val="00DB3420"/>
    <w:rsid w:val="00DD6052"/>
    <w:rsid w:val="00DE0684"/>
    <w:rsid w:val="00DE5774"/>
    <w:rsid w:val="00E00733"/>
    <w:rsid w:val="00E2135C"/>
    <w:rsid w:val="00E35694"/>
    <w:rsid w:val="00E7000B"/>
    <w:rsid w:val="00E72777"/>
    <w:rsid w:val="00E73499"/>
    <w:rsid w:val="00E83028"/>
    <w:rsid w:val="00EA74E6"/>
    <w:rsid w:val="00EB1F92"/>
    <w:rsid w:val="00EB4C93"/>
    <w:rsid w:val="00EB60E5"/>
    <w:rsid w:val="00EB6900"/>
    <w:rsid w:val="00ED18CA"/>
    <w:rsid w:val="00ED4881"/>
    <w:rsid w:val="00F3023D"/>
    <w:rsid w:val="00F33A00"/>
    <w:rsid w:val="00F61D9B"/>
    <w:rsid w:val="00F706E4"/>
    <w:rsid w:val="00FB4843"/>
    <w:rsid w:val="00FD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23"/>
    <w:rPr>
      <w:rFonts w:ascii="Tahoma" w:hAnsi="Tahoma" w:cs="Tahoma"/>
      <w:color w:val="4C2F24"/>
      <w:sz w:val="28"/>
      <w:szCs w:val="28"/>
      <w:shd w:val="clear" w:color="auto" w:fill="DDCAC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Title">
    <w:name w:val="ConsPlusTitle"/>
    <w:rsid w:val="00753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/>
      <w:sz w:val="28"/>
      <w:szCs w:val="20"/>
      <w:lang w:eastAsia="ru-RU"/>
    </w:rPr>
  </w:style>
  <w:style w:type="paragraph" w:customStyle="1" w:styleId="ConsPlusTitlePage">
    <w:name w:val="ConsPlusTitlePage"/>
    <w:rsid w:val="00753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21F16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  <w:shd w:val="clear" w:color="auto" w:fill="auto"/>
      <w:lang w:eastAsia="ru-RU"/>
    </w:rPr>
  </w:style>
  <w:style w:type="character" w:customStyle="1" w:styleId="a4">
    <w:name w:val="Название Знак"/>
    <w:basedOn w:val="a0"/>
    <w:link w:val="a3"/>
    <w:rsid w:val="00821F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Book Title"/>
    <w:basedOn w:val="a0"/>
    <w:uiPriority w:val="33"/>
    <w:qFormat/>
    <w:rsid w:val="000E5974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A74E6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4E6"/>
    <w:rPr>
      <w:rFonts w:ascii="Tahoma" w:hAnsi="Tahoma" w:cs="Tahoma"/>
      <w:color w:val="4C2F2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905A2C03B54C53857052073E30804B5B0F7EA2033410566E2318ECA1F710BFD2A046651D5C5E8E39336610A6019450D838F1D199BE5475F69A6C3AvDB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73DE-5C0F-43C4-BA09-9A1F5095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2023-08-08T09:48:00Z</cp:lastPrinted>
  <dcterms:created xsi:type="dcterms:W3CDTF">2023-08-08T12:04:00Z</dcterms:created>
  <dcterms:modified xsi:type="dcterms:W3CDTF">2023-08-08T12:04:00Z</dcterms:modified>
</cp:coreProperties>
</file>